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0DCAB" w14:textId="77777777" w:rsidR="00CE2D74" w:rsidRPr="00E34F65" w:rsidRDefault="00CE2D74" w:rsidP="00CE2D74">
      <w:pPr>
        <w:spacing w:before="240" w:after="240" w:line="240" w:lineRule="auto"/>
        <w:jc w:val="center"/>
        <w:rPr>
          <w:rFonts w:ascii="Times New Roman" w:hAnsi="Times New Roman"/>
          <w:sz w:val="36"/>
          <w:szCs w:val="28"/>
        </w:rPr>
      </w:pPr>
      <w:r w:rsidRPr="00E34F65">
        <w:rPr>
          <w:rFonts w:ascii="Times New Roman" w:hAnsi="Times New Roman"/>
          <w:sz w:val="36"/>
          <w:szCs w:val="28"/>
        </w:rPr>
        <w:t>DANH MỤC HỒ SƠ</w:t>
      </w:r>
    </w:p>
    <w:p w14:paraId="207833D3" w14:textId="3E68F633" w:rsidR="00950196" w:rsidRDefault="00950196" w:rsidP="00950196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950196">
        <w:rPr>
          <w:rFonts w:ascii="Times New Roman" w:hAnsi="Times New Roman"/>
          <w:b/>
          <w:sz w:val="28"/>
          <w:szCs w:val="28"/>
          <w:lang w:val="vi-VN"/>
        </w:rPr>
        <w:t>QUY HOẠCH PHÂN KHU TỶ LỆ 1/2000</w:t>
      </w:r>
    </w:p>
    <w:p w14:paraId="5A9A80B6" w14:textId="645D61B2" w:rsidR="00950196" w:rsidRPr="003D41DE" w:rsidRDefault="003D41DE" w:rsidP="00950196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PHÂN KHU </w:t>
      </w:r>
      <w:r w:rsidR="007C1142">
        <w:rPr>
          <w:rFonts w:ascii="Times New Roman" w:hAnsi="Times New Roman"/>
          <w:b/>
          <w:sz w:val="28"/>
          <w:szCs w:val="28"/>
        </w:rPr>
        <w:t>1</w:t>
      </w:r>
      <w:r w:rsidR="009E31CB">
        <w:rPr>
          <w:rFonts w:ascii="Times New Roman" w:hAnsi="Times New Roman"/>
          <w:b/>
          <w:sz w:val="28"/>
          <w:szCs w:val="28"/>
        </w:rPr>
        <w:t>1</w:t>
      </w:r>
      <w:r w:rsidR="00B77EFF">
        <w:rPr>
          <w:rFonts w:ascii="Times New Roman" w:hAnsi="Times New Roman"/>
          <w:b/>
          <w:sz w:val="28"/>
          <w:szCs w:val="28"/>
        </w:rPr>
        <w:t xml:space="preserve"> TẠI </w:t>
      </w:r>
      <w:r w:rsidR="007C1142">
        <w:rPr>
          <w:rFonts w:ascii="Times New Roman" w:hAnsi="Times New Roman"/>
          <w:b/>
          <w:sz w:val="28"/>
          <w:szCs w:val="28"/>
        </w:rPr>
        <w:t>PHƯỜNG HOÀNH BỒ</w:t>
      </w:r>
      <w:r w:rsidR="009E31CB">
        <w:rPr>
          <w:rFonts w:ascii="Times New Roman" w:hAnsi="Times New Roman"/>
          <w:b/>
          <w:sz w:val="28"/>
          <w:szCs w:val="28"/>
        </w:rPr>
        <w:t>, VIỆT HƯNG</w:t>
      </w:r>
      <w:r w:rsidR="007C1142">
        <w:rPr>
          <w:rFonts w:ascii="Times New Roman" w:hAnsi="Times New Roman"/>
          <w:b/>
          <w:sz w:val="28"/>
          <w:szCs w:val="28"/>
        </w:rPr>
        <w:t xml:space="preserve"> VÀ </w:t>
      </w:r>
      <w:r w:rsidR="00335611">
        <w:rPr>
          <w:rFonts w:ascii="Times New Roman" w:hAnsi="Times New Roman"/>
          <w:b/>
          <w:sz w:val="28"/>
          <w:szCs w:val="28"/>
        </w:rPr>
        <w:t xml:space="preserve">CÁC </w:t>
      </w:r>
      <w:r w:rsidR="00B77EFF">
        <w:rPr>
          <w:rFonts w:ascii="Times New Roman" w:hAnsi="Times New Roman"/>
          <w:b/>
          <w:sz w:val="28"/>
          <w:szCs w:val="28"/>
        </w:rPr>
        <w:t xml:space="preserve">XÃ </w:t>
      </w:r>
      <w:r w:rsidR="007C1142">
        <w:rPr>
          <w:rFonts w:ascii="Times New Roman" w:hAnsi="Times New Roman"/>
          <w:b/>
          <w:sz w:val="28"/>
          <w:szCs w:val="28"/>
        </w:rPr>
        <w:t>LÊ LỢI</w:t>
      </w:r>
      <w:r w:rsidR="00A953B4">
        <w:rPr>
          <w:rFonts w:ascii="Times New Roman" w:hAnsi="Times New Roman"/>
          <w:b/>
          <w:sz w:val="28"/>
          <w:szCs w:val="28"/>
        </w:rPr>
        <w:t xml:space="preserve">, </w:t>
      </w:r>
      <w:r w:rsidR="00335611">
        <w:rPr>
          <w:rFonts w:ascii="Times New Roman" w:hAnsi="Times New Roman"/>
          <w:b/>
          <w:sz w:val="28"/>
          <w:szCs w:val="28"/>
        </w:rPr>
        <w:t xml:space="preserve">SƠN DƯƠNG, </w:t>
      </w:r>
      <w:r>
        <w:rPr>
          <w:rFonts w:ascii="Times New Roman" w:hAnsi="Times New Roman"/>
          <w:b/>
          <w:sz w:val="28"/>
          <w:szCs w:val="28"/>
        </w:rPr>
        <w:t>THÀNH PHỐ HẠ LONG</w:t>
      </w:r>
    </w:p>
    <w:p w14:paraId="47F7B7AF" w14:textId="619FBF30" w:rsidR="00CE2D74" w:rsidRPr="001B77F3" w:rsidRDefault="00CE2D74" w:rsidP="00156F6F">
      <w:pPr>
        <w:pStyle w:val="BodyTextIndent2"/>
        <w:spacing w:before="0" w:after="0" w:line="240" w:lineRule="auto"/>
        <w:ind w:firstLine="0"/>
        <w:jc w:val="center"/>
        <w:rPr>
          <w:rFonts w:eastAsia="Calibri"/>
          <w:b/>
          <w:sz w:val="26"/>
          <w:szCs w:val="26"/>
          <w:lang w:val="en-US" w:eastAsia="en-US"/>
        </w:rPr>
      </w:pPr>
      <w:r w:rsidRPr="001B77F3">
        <w:rPr>
          <w:rFonts w:eastAsia="Calibri"/>
          <w:b/>
          <w:sz w:val="26"/>
          <w:szCs w:val="26"/>
          <w:lang w:val="en-US" w:eastAsia="en-US"/>
        </w:rPr>
        <w:t>-----------------------------------------------</w:t>
      </w:r>
    </w:p>
    <w:p w14:paraId="054E8487" w14:textId="77777777" w:rsidR="00581616" w:rsidRPr="001B77F3" w:rsidRDefault="00581616" w:rsidP="00581616">
      <w:pPr>
        <w:pStyle w:val="BodyTextIndent2"/>
        <w:spacing w:before="120" w:after="120" w:line="240" w:lineRule="auto"/>
        <w:ind w:firstLine="0"/>
        <w:rPr>
          <w:rFonts w:eastAsia="Calibri"/>
          <w:b/>
          <w:sz w:val="26"/>
          <w:szCs w:val="26"/>
          <w:lang w:val="en-US" w:eastAsia="en-US"/>
        </w:rPr>
      </w:pPr>
      <w:r w:rsidRPr="001B77F3">
        <w:rPr>
          <w:rFonts w:eastAsia="Calibri"/>
          <w:b/>
          <w:sz w:val="26"/>
          <w:szCs w:val="26"/>
          <w:lang w:val="en-US" w:eastAsia="en-US"/>
        </w:rPr>
        <w:t>a. Văn bản</w:t>
      </w:r>
    </w:p>
    <w:p w14:paraId="303EDB41" w14:textId="77777777" w:rsidR="00581616" w:rsidRPr="001B77F3" w:rsidRDefault="00581616" w:rsidP="00581616">
      <w:pPr>
        <w:pStyle w:val="BodyTextIndent2"/>
        <w:numPr>
          <w:ilvl w:val="0"/>
          <w:numId w:val="2"/>
        </w:numPr>
        <w:spacing w:before="60" w:after="0" w:line="240" w:lineRule="auto"/>
        <w:ind w:left="714" w:hanging="357"/>
        <w:rPr>
          <w:rFonts w:eastAsia="Calibri"/>
          <w:sz w:val="26"/>
          <w:szCs w:val="26"/>
          <w:lang w:val="en-US" w:eastAsia="en-US"/>
        </w:rPr>
      </w:pPr>
      <w:r w:rsidRPr="001B77F3">
        <w:rPr>
          <w:rFonts w:eastAsia="Calibri"/>
          <w:sz w:val="26"/>
          <w:szCs w:val="26"/>
          <w:lang w:val="en-US" w:eastAsia="en-US"/>
        </w:rPr>
        <w:t>Thuyết minh</w:t>
      </w:r>
      <w:r>
        <w:rPr>
          <w:rFonts w:eastAsia="Calibri"/>
          <w:sz w:val="26"/>
          <w:szCs w:val="26"/>
          <w:lang w:val="en-US" w:eastAsia="en-US"/>
        </w:rPr>
        <w:t>;</w:t>
      </w:r>
    </w:p>
    <w:p w14:paraId="18142C88" w14:textId="77777777" w:rsidR="00581616" w:rsidRDefault="00581616" w:rsidP="00581616">
      <w:pPr>
        <w:pStyle w:val="BodyTextIndent2"/>
        <w:spacing w:before="120" w:after="120" w:line="240" w:lineRule="auto"/>
        <w:ind w:firstLine="0"/>
        <w:rPr>
          <w:rFonts w:eastAsia="Calibri"/>
          <w:b/>
          <w:sz w:val="26"/>
          <w:szCs w:val="26"/>
          <w:lang w:val="en-US" w:eastAsia="en-US"/>
        </w:rPr>
      </w:pPr>
      <w:r w:rsidRPr="001B77F3">
        <w:rPr>
          <w:rFonts w:eastAsia="Calibri"/>
          <w:b/>
          <w:sz w:val="26"/>
          <w:szCs w:val="26"/>
          <w:lang w:val="en-US" w:eastAsia="en-US"/>
        </w:rPr>
        <w:t>b. Bản vẽ</w:t>
      </w:r>
      <w:bookmarkStart w:id="0" w:name="_GoBack"/>
      <w:bookmarkEnd w:id="0"/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5859"/>
        <w:gridCol w:w="1335"/>
        <w:gridCol w:w="1756"/>
      </w:tblGrid>
      <w:tr w:rsidR="00581616" w:rsidRPr="00800848" w14:paraId="7B624E1F" w14:textId="77777777" w:rsidTr="00B54992">
        <w:trPr>
          <w:cantSplit/>
          <w:trHeight w:val="568"/>
          <w:tblHeader/>
          <w:jc w:val="center"/>
        </w:trPr>
        <w:tc>
          <w:tcPr>
            <w:tcW w:w="373" w:type="pct"/>
            <w:vAlign w:val="center"/>
          </w:tcPr>
          <w:p w14:paraId="58FD2590" w14:textId="77777777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00848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TT</w:t>
            </w:r>
          </w:p>
        </w:tc>
        <w:tc>
          <w:tcPr>
            <w:tcW w:w="3029" w:type="pct"/>
            <w:vAlign w:val="center"/>
          </w:tcPr>
          <w:p w14:paraId="0296DC15" w14:textId="77777777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00848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Tên sản phẩm</w:t>
            </w:r>
          </w:p>
        </w:tc>
        <w:tc>
          <w:tcPr>
            <w:tcW w:w="690" w:type="pct"/>
            <w:vAlign w:val="center"/>
          </w:tcPr>
          <w:p w14:paraId="7085D224" w14:textId="77777777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00848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Ký hiệu</w:t>
            </w:r>
          </w:p>
        </w:tc>
        <w:tc>
          <w:tcPr>
            <w:tcW w:w="908" w:type="pct"/>
            <w:vAlign w:val="center"/>
          </w:tcPr>
          <w:p w14:paraId="58DB97FB" w14:textId="77777777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00848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Tỷ lệ</w:t>
            </w:r>
          </w:p>
        </w:tc>
      </w:tr>
      <w:tr w:rsidR="00581616" w:rsidRPr="00800848" w14:paraId="638555D4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055C0895" w14:textId="77777777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00848">
              <w:rPr>
                <w:rFonts w:ascii="Times New Roman" w:hAnsi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3029" w:type="pct"/>
            <w:vAlign w:val="center"/>
          </w:tcPr>
          <w:p w14:paraId="36C1DF6C" w14:textId="77777777" w:rsidR="00581616" w:rsidRPr="00800848" w:rsidRDefault="00581616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00848">
              <w:rPr>
                <w:rFonts w:ascii="Times New Roman" w:hAnsi="Times New Roman"/>
                <w:sz w:val="24"/>
                <w:szCs w:val="24"/>
                <w:lang w:val="sv-SE"/>
              </w:rPr>
              <w:t>Sơ đồ vị trí và giới hạn khu đất</w:t>
            </w:r>
          </w:p>
        </w:tc>
        <w:tc>
          <w:tcPr>
            <w:tcW w:w="690" w:type="pct"/>
            <w:vAlign w:val="center"/>
          </w:tcPr>
          <w:p w14:paraId="46A4FAEA" w14:textId="442EBFD9" w:rsidR="00581616" w:rsidRPr="00581616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16">
              <w:rPr>
                <w:rFonts w:ascii="Times New Roman" w:hAnsi="Times New Roman"/>
                <w:sz w:val="24"/>
                <w:szCs w:val="24"/>
              </w:rPr>
              <w:t>QH01</w:t>
            </w:r>
          </w:p>
        </w:tc>
        <w:tc>
          <w:tcPr>
            <w:tcW w:w="908" w:type="pct"/>
            <w:vAlign w:val="center"/>
          </w:tcPr>
          <w:p w14:paraId="423AC431" w14:textId="2E403C51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1A0</w:t>
            </w:r>
          </w:p>
        </w:tc>
      </w:tr>
      <w:tr w:rsidR="00581616" w:rsidRPr="00800848" w14:paraId="03AE5894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0D3A918B" w14:textId="77777777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9" w:type="pct"/>
            <w:vAlign w:val="center"/>
          </w:tcPr>
          <w:p w14:paraId="1AEE27B6" w14:textId="7BCFE804" w:rsidR="00581616" w:rsidRPr="00800848" w:rsidRDefault="00581616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 xml:space="preserve">Bản đồ hiện trạng </w:t>
            </w:r>
            <w:r w:rsidR="00CB2614">
              <w:rPr>
                <w:rFonts w:ascii="Times New Roman" w:hAnsi="Times New Roman"/>
                <w:sz w:val="24"/>
                <w:szCs w:val="24"/>
              </w:rPr>
              <w:t>sử dụng đất và kiến trúc cảnh quan</w:t>
            </w:r>
          </w:p>
        </w:tc>
        <w:tc>
          <w:tcPr>
            <w:tcW w:w="690" w:type="pct"/>
            <w:vAlign w:val="center"/>
          </w:tcPr>
          <w:p w14:paraId="3D763D05" w14:textId="511C4277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QH02A</w:t>
            </w:r>
          </w:p>
        </w:tc>
        <w:tc>
          <w:tcPr>
            <w:tcW w:w="908" w:type="pct"/>
            <w:vAlign w:val="center"/>
          </w:tcPr>
          <w:p w14:paraId="7C0FC2BA" w14:textId="77777777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Fit 1A0</w:t>
            </w:r>
          </w:p>
        </w:tc>
      </w:tr>
      <w:tr w:rsidR="00581616" w:rsidRPr="00800848" w14:paraId="1A83222E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5288D4BF" w14:textId="77777777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9" w:type="pct"/>
            <w:vAlign w:val="center"/>
          </w:tcPr>
          <w:p w14:paraId="665678F4" w14:textId="77777777" w:rsidR="00581616" w:rsidRPr="00800848" w:rsidRDefault="00581616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Bản đồ hiện trạng hệ thống hạ tầng kỹ thuậ</w:t>
            </w:r>
            <w:r w:rsidR="00884672"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690" w:type="pct"/>
            <w:vAlign w:val="center"/>
          </w:tcPr>
          <w:p w14:paraId="1E6B131E" w14:textId="5082C1E5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QH02B</w:t>
            </w:r>
          </w:p>
        </w:tc>
        <w:tc>
          <w:tcPr>
            <w:tcW w:w="908" w:type="pct"/>
            <w:vAlign w:val="center"/>
          </w:tcPr>
          <w:p w14:paraId="0CC91DA6" w14:textId="77777777" w:rsidR="00581616" w:rsidRPr="00581616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2C8">
              <w:rPr>
                <w:rFonts w:ascii="Times New Roman" w:hAnsi="Times New Roman"/>
                <w:sz w:val="24"/>
                <w:szCs w:val="24"/>
              </w:rPr>
              <w:t>Fit 1A0</w:t>
            </w:r>
          </w:p>
        </w:tc>
      </w:tr>
      <w:tr w:rsidR="00884672" w:rsidRPr="00800848" w14:paraId="45ECF94F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3BC162E6" w14:textId="4607F5C2" w:rsidR="00884672" w:rsidRPr="00800848" w:rsidRDefault="00B5499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9" w:type="pct"/>
            <w:vAlign w:val="center"/>
          </w:tcPr>
          <w:p w14:paraId="04FBE448" w14:textId="77777777" w:rsidR="00884672" w:rsidRPr="00800848" w:rsidRDefault="00884672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Bản đồ quy hoạch tổng mặt bằng sử dụng đất</w:t>
            </w:r>
          </w:p>
        </w:tc>
        <w:tc>
          <w:tcPr>
            <w:tcW w:w="690" w:type="pct"/>
            <w:vAlign w:val="center"/>
          </w:tcPr>
          <w:p w14:paraId="4E713FA6" w14:textId="435554C5" w:rsidR="00884672" w:rsidRPr="00800848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QH-3</w:t>
            </w:r>
          </w:p>
        </w:tc>
        <w:tc>
          <w:tcPr>
            <w:tcW w:w="908" w:type="pct"/>
            <w:vAlign w:val="center"/>
          </w:tcPr>
          <w:p w14:paraId="69A3A48F" w14:textId="77777777" w:rsidR="00884672" w:rsidRPr="00581616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2C8">
              <w:rPr>
                <w:rFonts w:ascii="Times New Roman" w:hAnsi="Times New Roman"/>
                <w:sz w:val="24"/>
                <w:szCs w:val="24"/>
              </w:rPr>
              <w:t>Fit 1A0</w:t>
            </w:r>
          </w:p>
        </w:tc>
      </w:tr>
      <w:tr w:rsidR="00884672" w:rsidRPr="00800848" w14:paraId="25BAC03A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2F25331A" w14:textId="5B9595EA" w:rsidR="00884672" w:rsidRPr="00800848" w:rsidRDefault="00B5499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9" w:type="pct"/>
            <w:vAlign w:val="center"/>
          </w:tcPr>
          <w:p w14:paraId="41263966" w14:textId="77777777" w:rsidR="00884672" w:rsidRPr="00800848" w:rsidRDefault="00884672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Sơ đồ tổ chức không gian kiến trúc cảnh quan</w:t>
            </w:r>
          </w:p>
        </w:tc>
        <w:tc>
          <w:tcPr>
            <w:tcW w:w="690" w:type="pct"/>
            <w:vAlign w:val="center"/>
          </w:tcPr>
          <w:p w14:paraId="7274C66F" w14:textId="3BA1D698" w:rsidR="00884672" w:rsidRPr="00800848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QH04</w:t>
            </w:r>
          </w:p>
        </w:tc>
        <w:tc>
          <w:tcPr>
            <w:tcW w:w="908" w:type="pct"/>
            <w:vAlign w:val="center"/>
          </w:tcPr>
          <w:p w14:paraId="04ED7C00" w14:textId="77777777" w:rsidR="00884672" w:rsidRPr="00581616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2C8">
              <w:rPr>
                <w:rFonts w:ascii="Times New Roman" w:hAnsi="Times New Roman"/>
                <w:sz w:val="24"/>
                <w:szCs w:val="24"/>
              </w:rPr>
              <w:t>Fit 1A0</w:t>
            </w:r>
          </w:p>
        </w:tc>
      </w:tr>
      <w:tr w:rsidR="00884672" w:rsidRPr="00800848" w14:paraId="086E1BF1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17D45CB5" w14:textId="1A31BC1A" w:rsidR="00884672" w:rsidRPr="00800848" w:rsidRDefault="00B5499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9" w:type="pct"/>
            <w:vAlign w:val="center"/>
          </w:tcPr>
          <w:p w14:paraId="48F549A5" w14:textId="77777777" w:rsidR="00884672" w:rsidRPr="00800848" w:rsidRDefault="00884672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Bản đồ quy hoạch giao thông và chỉ giới đường đỏ, chỉ giới xây dựng</w:t>
            </w:r>
          </w:p>
        </w:tc>
        <w:tc>
          <w:tcPr>
            <w:tcW w:w="690" w:type="pct"/>
            <w:vAlign w:val="center"/>
          </w:tcPr>
          <w:p w14:paraId="05171A22" w14:textId="4AB25491" w:rsidR="00884672" w:rsidRPr="00800848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QH05</w:t>
            </w:r>
          </w:p>
        </w:tc>
        <w:tc>
          <w:tcPr>
            <w:tcW w:w="908" w:type="pct"/>
            <w:vAlign w:val="center"/>
          </w:tcPr>
          <w:p w14:paraId="62524000" w14:textId="77777777" w:rsidR="00884672" w:rsidRPr="00581616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2C8">
              <w:rPr>
                <w:rFonts w:ascii="Times New Roman" w:hAnsi="Times New Roman"/>
                <w:sz w:val="24"/>
                <w:szCs w:val="24"/>
              </w:rPr>
              <w:t>Fit 1A0</w:t>
            </w:r>
          </w:p>
        </w:tc>
      </w:tr>
      <w:tr w:rsidR="00884672" w:rsidRPr="00800848" w14:paraId="1C078EBA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03329B29" w14:textId="764F047F" w:rsidR="00884672" w:rsidRPr="00800848" w:rsidRDefault="00B5499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9" w:type="pct"/>
            <w:vAlign w:val="center"/>
          </w:tcPr>
          <w:p w14:paraId="4777269F" w14:textId="22CF5DFA" w:rsidR="00884672" w:rsidRPr="00800848" w:rsidRDefault="00884672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 xml:space="preserve">Bản đồ quy hoạch </w:t>
            </w:r>
            <w:r w:rsidR="00950196">
              <w:rPr>
                <w:rFonts w:ascii="Times New Roman" w:hAnsi="Times New Roman"/>
                <w:sz w:val="24"/>
                <w:szCs w:val="24"/>
              </w:rPr>
              <w:t>cao độ nền và thoát nước mưa</w:t>
            </w:r>
          </w:p>
        </w:tc>
        <w:tc>
          <w:tcPr>
            <w:tcW w:w="690" w:type="pct"/>
            <w:vAlign w:val="center"/>
          </w:tcPr>
          <w:p w14:paraId="41117A7B" w14:textId="3663263A" w:rsidR="00884672" w:rsidRPr="00800848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QH06</w:t>
            </w:r>
          </w:p>
        </w:tc>
        <w:tc>
          <w:tcPr>
            <w:tcW w:w="908" w:type="pct"/>
            <w:vAlign w:val="center"/>
          </w:tcPr>
          <w:p w14:paraId="56948D8F" w14:textId="77777777" w:rsidR="00884672" w:rsidRPr="00581616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2C8">
              <w:rPr>
                <w:rFonts w:ascii="Times New Roman" w:hAnsi="Times New Roman"/>
                <w:sz w:val="24"/>
                <w:szCs w:val="24"/>
              </w:rPr>
              <w:t>Fit 1A0</w:t>
            </w:r>
          </w:p>
        </w:tc>
      </w:tr>
      <w:tr w:rsidR="00884672" w:rsidRPr="00800848" w14:paraId="407B249C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68FB3EFF" w14:textId="68FA0035" w:rsidR="00884672" w:rsidRPr="00800848" w:rsidRDefault="00B5499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9" w:type="pct"/>
            <w:vAlign w:val="center"/>
          </w:tcPr>
          <w:p w14:paraId="09ACBD24" w14:textId="77777777" w:rsidR="00884672" w:rsidRPr="00800848" w:rsidRDefault="00884672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Bản đồ quy hoạch cấp nước</w:t>
            </w:r>
          </w:p>
        </w:tc>
        <w:tc>
          <w:tcPr>
            <w:tcW w:w="690" w:type="pct"/>
            <w:vAlign w:val="center"/>
          </w:tcPr>
          <w:p w14:paraId="42E0D543" w14:textId="14BE59F6" w:rsidR="00884672" w:rsidRPr="00800848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QH07</w:t>
            </w:r>
          </w:p>
        </w:tc>
        <w:tc>
          <w:tcPr>
            <w:tcW w:w="908" w:type="pct"/>
            <w:vAlign w:val="center"/>
          </w:tcPr>
          <w:p w14:paraId="4662343F" w14:textId="77777777" w:rsidR="00884672" w:rsidRPr="00581616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2C8">
              <w:rPr>
                <w:rFonts w:ascii="Times New Roman" w:hAnsi="Times New Roman"/>
                <w:sz w:val="24"/>
                <w:szCs w:val="24"/>
              </w:rPr>
              <w:t>Fit 1A0</w:t>
            </w:r>
          </w:p>
        </w:tc>
      </w:tr>
      <w:tr w:rsidR="00884672" w:rsidRPr="00800848" w14:paraId="543586D4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4F3858B3" w14:textId="09DE5D4B" w:rsidR="00884672" w:rsidRPr="00800848" w:rsidRDefault="00B5499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29" w:type="pct"/>
            <w:vAlign w:val="center"/>
          </w:tcPr>
          <w:p w14:paraId="3FAFB7AC" w14:textId="763101BA" w:rsidR="00884672" w:rsidRPr="00800848" w:rsidRDefault="00884672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 xml:space="preserve">Bản đồ quy hoạch cấp </w:t>
            </w:r>
            <w:r w:rsidR="00950196">
              <w:rPr>
                <w:rFonts w:ascii="Times New Roman" w:hAnsi="Times New Roman"/>
                <w:sz w:val="24"/>
                <w:szCs w:val="24"/>
              </w:rPr>
              <w:t>năng lượng</w:t>
            </w:r>
            <w:r w:rsidRPr="00800848">
              <w:rPr>
                <w:rFonts w:ascii="Times New Roman" w:hAnsi="Times New Roman"/>
                <w:sz w:val="24"/>
                <w:szCs w:val="24"/>
              </w:rPr>
              <w:t xml:space="preserve"> và chiếu sáng</w:t>
            </w:r>
          </w:p>
        </w:tc>
        <w:tc>
          <w:tcPr>
            <w:tcW w:w="690" w:type="pct"/>
            <w:vAlign w:val="center"/>
          </w:tcPr>
          <w:p w14:paraId="532629DC" w14:textId="67D50966" w:rsidR="00884672" w:rsidRPr="00800848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QH08</w:t>
            </w:r>
          </w:p>
        </w:tc>
        <w:tc>
          <w:tcPr>
            <w:tcW w:w="908" w:type="pct"/>
            <w:vAlign w:val="center"/>
          </w:tcPr>
          <w:p w14:paraId="7A20B7BB" w14:textId="77777777" w:rsidR="00884672" w:rsidRPr="00581616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2C8">
              <w:rPr>
                <w:rFonts w:ascii="Times New Roman" w:hAnsi="Times New Roman"/>
                <w:sz w:val="24"/>
                <w:szCs w:val="24"/>
              </w:rPr>
              <w:t>Fit 1A0</w:t>
            </w:r>
          </w:p>
        </w:tc>
      </w:tr>
      <w:tr w:rsidR="00884672" w:rsidRPr="00800848" w14:paraId="4B80EAAA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248263A3" w14:textId="64B5A61E" w:rsidR="00884672" w:rsidRPr="00800848" w:rsidRDefault="00B5499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29" w:type="pct"/>
            <w:vAlign w:val="center"/>
          </w:tcPr>
          <w:p w14:paraId="393517EB" w14:textId="5A8AEAA9" w:rsidR="00884672" w:rsidRPr="00800848" w:rsidRDefault="00884672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 xml:space="preserve">Bản đồ quy hoạch </w:t>
            </w:r>
            <w:r w:rsidR="00950196">
              <w:rPr>
                <w:rFonts w:ascii="Times New Roman" w:hAnsi="Times New Roman"/>
                <w:sz w:val="24"/>
                <w:szCs w:val="24"/>
              </w:rPr>
              <w:t>hạ tầng viễn thông thụ động</w:t>
            </w:r>
          </w:p>
        </w:tc>
        <w:tc>
          <w:tcPr>
            <w:tcW w:w="690" w:type="pct"/>
            <w:vAlign w:val="center"/>
          </w:tcPr>
          <w:p w14:paraId="44E35296" w14:textId="72D68929" w:rsidR="00884672" w:rsidRPr="00800848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QH09</w:t>
            </w:r>
          </w:p>
        </w:tc>
        <w:tc>
          <w:tcPr>
            <w:tcW w:w="908" w:type="pct"/>
            <w:vAlign w:val="center"/>
          </w:tcPr>
          <w:p w14:paraId="5FE41184" w14:textId="77777777" w:rsidR="00884672" w:rsidRPr="00581616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2C8">
              <w:rPr>
                <w:rFonts w:ascii="Times New Roman" w:hAnsi="Times New Roman"/>
                <w:sz w:val="24"/>
                <w:szCs w:val="24"/>
              </w:rPr>
              <w:t>Fit 1A0</w:t>
            </w:r>
          </w:p>
        </w:tc>
      </w:tr>
      <w:tr w:rsidR="00884672" w:rsidRPr="00800848" w14:paraId="290BB423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2BB7634F" w14:textId="526C9527" w:rsidR="00884672" w:rsidRPr="00800848" w:rsidRDefault="00B5499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29" w:type="pct"/>
            <w:vAlign w:val="center"/>
          </w:tcPr>
          <w:p w14:paraId="3569A897" w14:textId="2F1198A4" w:rsidR="00884672" w:rsidRPr="00800848" w:rsidRDefault="00884672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Bản đồ quy hoạch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196">
              <w:rPr>
                <w:rFonts w:ascii="Times New Roman" w:hAnsi="Times New Roman"/>
                <w:sz w:val="24"/>
                <w:szCs w:val="24"/>
              </w:rPr>
              <w:t>thoát</w:t>
            </w:r>
            <w:r w:rsidRPr="00800848">
              <w:rPr>
                <w:rFonts w:ascii="Times New Roman" w:hAnsi="Times New Roman"/>
                <w:sz w:val="24"/>
                <w:szCs w:val="24"/>
              </w:rPr>
              <w:t xml:space="preserve"> nước thải, chất thải rắn và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quản lý </w:t>
            </w:r>
            <w:r w:rsidRPr="00800848">
              <w:rPr>
                <w:rFonts w:ascii="Times New Roman" w:hAnsi="Times New Roman"/>
                <w:sz w:val="24"/>
                <w:szCs w:val="24"/>
              </w:rPr>
              <w:t>nghĩa trang.</w:t>
            </w:r>
          </w:p>
        </w:tc>
        <w:tc>
          <w:tcPr>
            <w:tcW w:w="690" w:type="pct"/>
            <w:vAlign w:val="center"/>
          </w:tcPr>
          <w:p w14:paraId="317568FF" w14:textId="2B58D472" w:rsidR="00884672" w:rsidRPr="00800848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QH10</w:t>
            </w:r>
          </w:p>
        </w:tc>
        <w:tc>
          <w:tcPr>
            <w:tcW w:w="908" w:type="pct"/>
            <w:vAlign w:val="center"/>
          </w:tcPr>
          <w:p w14:paraId="0049C4B3" w14:textId="77777777" w:rsidR="00884672" w:rsidRPr="00581616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2C8">
              <w:rPr>
                <w:rFonts w:ascii="Times New Roman" w:hAnsi="Times New Roman"/>
                <w:sz w:val="24"/>
                <w:szCs w:val="24"/>
              </w:rPr>
              <w:t>Fit 1A0</w:t>
            </w:r>
          </w:p>
        </w:tc>
      </w:tr>
      <w:tr w:rsidR="00884672" w:rsidRPr="00800848" w14:paraId="22D2DAB6" w14:textId="77777777" w:rsidTr="00B54992">
        <w:trPr>
          <w:cantSplit/>
          <w:trHeight w:val="112"/>
          <w:jc w:val="center"/>
        </w:trPr>
        <w:tc>
          <w:tcPr>
            <w:tcW w:w="373" w:type="pct"/>
            <w:vAlign w:val="center"/>
          </w:tcPr>
          <w:p w14:paraId="0149884F" w14:textId="44B9EEC6" w:rsidR="00884672" w:rsidRPr="00800848" w:rsidRDefault="00B5499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29" w:type="pct"/>
            <w:vAlign w:val="center"/>
          </w:tcPr>
          <w:p w14:paraId="7CFEE07D" w14:textId="56EFE6C6" w:rsidR="00884672" w:rsidRPr="00800848" w:rsidRDefault="00884672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Bản vẽ </w:t>
            </w:r>
            <w:r w:rsidR="00B54992">
              <w:rPr>
                <w:rFonts w:ascii="Times New Roman" w:hAnsi="Times New Roman"/>
                <w:sz w:val="24"/>
                <w:szCs w:val="24"/>
              </w:rPr>
              <w:t>thiết kế đô thị</w:t>
            </w:r>
          </w:p>
        </w:tc>
        <w:tc>
          <w:tcPr>
            <w:tcW w:w="690" w:type="pct"/>
            <w:vAlign w:val="center"/>
          </w:tcPr>
          <w:p w14:paraId="58F7188A" w14:textId="09DAD848" w:rsidR="00884672" w:rsidRPr="00800848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" w:type="pct"/>
            <w:vAlign w:val="center"/>
          </w:tcPr>
          <w:p w14:paraId="1A75588D" w14:textId="2E070EDC" w:rsidR="00884672" w:rsidRPr="00581616" w:rsidRDefault="00335611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4672" w:rsidRPr="009932C8">
              <w:rPr>
                <w:rFonts w:ascii="Times New Roman" w:hAnsi="Times New Roman"/>
                <w:sz w:val="24"/>
                <w:szCs w:val="24"/>
              </w:rPr>
              <w:t>A0</w:t>
            </w:r>
          </w:p>
        </w:tc>
      </w:tr>
      <w:tr w:rsidR="00884672" w:rsidRPr="00581616" w14:paraId="65D204C5" w14:textId="77777777" w:rsidTr="00B54992">
        <w:trPr>
          <w:cantSplit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D2AF" w14:textId="77777777" w:rsidR="00884672" w:rsidRPr="00581616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6595" w14:textId="77777777" w:rsidR="00884672" w:rsidRPr="00581616" w:rsidRDefault="00884672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1616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CF15" w14:textId="77777777" w:rsidR="00884672" w:rsidRPr="00581616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3D2F" w14:textId="128137D8" w:rsidR="00884672" w:rsidRPr="00581616" w:rsidRDefault="00A3436D" w:rsidP="009C320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356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84672" w:rsidRPr="00581616">
              <w:rPr>
                <w:rFonts w:ascii="Times New Roman" w:hAnsi="Times New Roman"/>
                <w:b/>
                <w:sz w:val="24"/>
                <w:szCs w:val="24"/>
              </w:rPr>
              <w:t>A0</w:t>
            </w:r>
          </w:p>
        </w:tc>
      </w:tr>
    </w:tbl>
    <w:p w14:paraId="450DEB75" w14:textId="77777777" w:rsidR="00581616" w:rsidRDefault="00581616"/>
    <w:p w14:paraId="420EC4F1" w14:textId="77777777" w:rsidR="00893038" w:rsidRPr="001B77F3" w:rsidRDefault="00893038"/>
    <w:sectPr w:rsidR="00893038" w:rsidRPr="001B77F3" w:rsidSect="0061275C">
      <w:pgSz w:w="11907" w:h="16840" w:code="9"/>
      <w:pgMar w:top="1021" w:right="1134" w:bottom="1021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11732"/>
    <w:multiLevelType w:val="hybridMultilevel"/>
    <w:tmpl w:val="2A58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4232C"/>
    <w:multiLevelType w:val="hybridMultilevel"/>
    <w:tmpl w:val="F61A0F92"/>
    <w:lvl w:ilvl="0" w:tplc="1226A38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A0"/>
    <w:rsid w:val="000413B1"/>
    <w:rsid w:val="00050EB3"/>
    <w:rsid w:val="000668F5"/>
    <w:rsid w:val="000906A0"/>
    <w:rsid w:val="000915F5"/>
    <w:rsid w:val="000E15FD"/>
    <w:rsid w:val="000E2A1C"/>
    <w:rsid w:val="001149BE"/>
    <w:rsid w:val="001229C1"/>
    <w:rsid w:val="001375F6"/>
    <w:rsid w:val="001566F6"/>
    <w:rsid w:val="00156D51"/>
    <w:rsid w:val="00156F6F"/>
    <w:rsid w:val="00164BF3"/>
    <w:rsid w:val="001B77F3"/>
    <w:rsid w:val="001C1800"/>
    <w:rsid w:val="001C54F4"/>
    <w:rsid w:val="001D2AAB"/>
    <w:rsid w:val="00214B98"/>
    <w:rsid w:val="0025014F"/>
    <w:rsid w:val="002766C0"/>
    <w:rsid w:val="00285958"/>
    <w:rsid w:val="0028797A"/>
    <w:rsid w:val="002C3A4F"/>
    <w:rsid w:val="002F705A"/>
    <w:rsid w:val="0030522C"/>
    <w:rsid w:val="00307AE2"/>
    <w:rsid w:val="00335611"/>
    <w:rsid w:val="00347DB6"/>
    <w:rsid w:val="003666AF"/>
    <w:rsid w:val="00383C6C"/>
    <w:rsid w:val="003D41DE"/>
    <w:rsid w:val="00415E3D"/>
    <w:rsid w:val="00433DCD"/>
    <w:rsid w:val="0047202D"/>
    <w:rsid w:val="004D01DA"/>
    <w:rsid w:val="004E70D8"/>
    <w:rsid w:val="004F7A33"/>
    <w:rsid w:val="005160D2"/>
    <w:rsid w:val="005229B4"/>
    <w:rsid w:val="00532FB3"/>
    <w:rsid w:val="00542A5D"/>
    <w:rsid w:val="00560D1D"/>
    <w:rsid w:val="00562351"/>
    <w:rsid w:val="00565B06"/>
    <w:rsid w:val="00581616"/>
    <w:rsid w:val="005C4BB3"/>
    <w:rsid w:val="0061275C"/>
    <w:rsid w:val="006127BB"/>
    <w:rsid w:val="00666913"/>
    <w:rsid w:val="00691A1A"/>
    <w:rsid w:val="006B3421"/>
    <w:rsid w:val="006C7726"/>
    <w:rsid w:val="006E5D9D"/>
    <w:rsid w:val="00713E75"/>
    <w:rsid w:val="007208E0"/>
    <w:rsid w:val="0076076B"/>
    <w:rsid w:val="007A54B8"/>
    <w:rsid w:val="007C1142"/>
    <w:rsid w:val="007D3C07"/>
    <w:rsid w:val="0080433C"/>
    <w:rsid w:val="00815A58"/>
    <w:rsid w:val="008240ED"/>
    <w:rsid w:val="00832724"/>
    <w:rsid w:val="00837187"/>
    <w:rsid w:val="00841C11"/>
    <w:rsid w:val="00884672"/>
    <w:rsid w:val="00893038"/>
    <w:rsid w:val="008964DC"/>
    <w:rsid w:val="008D0B09"/>
    <w:rsid w:val="008D2CF1"/>
    <w:rsid w:val="008D3838"/>
    <w:rsid w:val="008E2370"/>
    <w:rsid w:val="00910CCC"/>
    <w:rsid w:val="0094140F"/>
    <w:rsid w:val="00950196"/>
    <w:rsid w:val="00960C30"/>
    <w:rsid w:val="0097550D"/>
    <w:rsid w:val="009973AB"/>
    <w:rsid w:val="009B048E"/>
    <w:rsid w:val="009C3207"/>
    <w:rsid w:val="009C7601"/>
    <w:rsid w:val="009D0DF7"/>
    <w:rsid w:val="009E31CB"/>
    <w:rsid w:val="00A00441"/>
    <w:rsid w:val="00A136FA"/>
    <w:rsid w:val="00A14195"/>
    <w:rsid w:val="00A25D8D"/>
    <w:rsid w:val="00A3436D"/>
    <w:rsid w:val="00A4256E"/>
    <w:rsid w:val="00A51DD0"/>
    <w:rsid w:val="00A802AA"/>
    <w:rsid w:val="00A80AE6"/>
    <w:rsid w:val="00A911D3"/>
    <w:rsid w:val="00A92264"/>
    <w:rsid w:val="00A953B4"/>
    <w:rsid w:val="00AB4E41"/>
    <w:rsid w:val="00AB6A53"/>
    <w:rsid w:val="00AC58A2"/>
    <w:rsid w:val="00AD2D8D"/>
    <w:rsid w:val="00B33D47"/>
    <w:rsid w:val="00B54992"/>
    <w:rsid w:val="00B77EFF"/>
    <w:rsid w:val="00BC1403"/>
    <w:rsid w:val="00BC38F9"/>
    <w:rsid w:val="00BD32EB"/>
    <w:rsid w:val="00BE3CB8"/>
    <w:rsid w:val="00BE4BDB"/>
    <w:rsid w:val="00BE57B2"/>
    <w:rsid w:val="00BF371C"/>
    <w:rsid w:val="00C448E6"/>
    <w:rsid w:val="00C46C2A"/>
    <w:rsid w:val="00C72076"/>
    <w:rsid w:val="00C73587"/>
    <w:rsid w:val="00C8433C"/>
    <w:rsid w:val="00CA09F0"/>
    <w:rsid w:val="00CB2614"/>
    <w:rsid w:val="00CE2D74"/>
    <w:rsid w:val="00CF7306"/>
    <w:rsid w:val="00D47501"/>
    <w:rsid w:val="00D52510"/>
    <w:rsid w:val="00D70309"/>
    <w:rsid w:val="00DB4BA1"/>
    <w:rsid w:val="00DC60D2"/>
    <w:rsid w:val="00DD28FA"/>
    <w:rsid w:val="00E029B7"/>
    <w:rsid w:val="00E11B0B"/>
    <w:rsid w:val="00E17675"/>
    <w:rsid w:val="00E34F65"/>
    <w:rsid w:val="00E7578D"/>
    <w:rsid w:val="00E96824"/>
    <w:rsid w:val="00EA4389"/>
    <w:rsid w:val="00EE3379"/>
    <w:rsid w:val="00F1568C"/>
    <w:rsid w:val="00F663FE"/>
    <w:rsid w:val="00F81839"/>
    <w:rsid w:val="00F9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042DB8"/>
  <w15:chartTrackingRefBased/>
  <w15:docId w15:val="{A75B30BC-F9CF-4A1F-AEA3-24AAE1C6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0906A0"/>
    <w:pPr>
      <w:spacing w:before="40" w:after="40" w:line="288" w:lineRule="auto"/>
      <w:ind w:firstLine="567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0906A0"/>
    <w:rPr>
      <w:rFonts w:ascii="Times New Roman" w:eastAsia="Times New Roman" w:hAnsi="Times New Roman"/>
      <w:sz w:val="28"/>
      <w:lang w:val="x-none" w:eastAsia="x-none"/>
    </w:rPr>
  </w:style>
  <w:style w:type="table" w:styleId="TableGrid">
    <w:name w:val="Table Grid"/>
    <w:basedOn w:val="TableNormal"/>
    <w:uiPriority w:val="59"/>
    <w:rsid w:val="0009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4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phuong</dc:creator>
  <cp:keywords/>
  <cp:lastModifiedBy>Admin</cp:lastModifiedBy>
  <cp:revision>44</cp:revision>
  <cp:lastPrinted>2020-11-05T03:18:00Z</cp:lastPrinted>
  <dcterms:created xsi:type="dcterms:W3CDTF">2019-12-03T06:25:00Z</dcterms:created>
  <dcterms:modified xsi:type="dcterms:W3CDTF">2024-03-11T04:51:00Z</dcterms:modified>
</cp:coreProperties>
</file>